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9E" w:rsidRPr="00B301B2" w:rsidRDefault="00EB30EC" w:rsidP="00DD50A1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6FF94F8" wp14:editId="6602A025">
            <wp:extent cx="2124000" cy="1000800"/>
            <wp:effectExtent l="0" t="0" r="0" b="8890"/>
            <wp:docPr id="2" name="Picture 2" descr="C:\Users\coleg01\AppData\Local\Microsoft\Windows\Temporary Internet Files\Content.Outlook\DOV171B7\BH_Co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01\AppData\Local\Microsoft\Windows\Temporary Internet Files\Content.Outlook\DOV171B7\BH_Cor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A1" w:rsidRPr="00B301B2" w:rsidRDefault="00210B64" w:rsidP="00210B64">
      <w:pPr>
        <w:pStyle w:val="Style"/>
        <w:spacing w:line="460" w:lineRule="exact"/>
        <w:ind w:left="2544" w:right="49"/>
        <w:rPr>
          <w:b/>
          <w:bCs/>
          <w:sz w:val="20"/>
          <w:szCs w:val="20"/>
          <w:lang w:bidi="he-IL"/>
        </w:rPr>
      </w:pPr>
      <w:r w:rsidRPr="00B301B2">
        <w:rPr>
          <w:b/>
          <w:bCs/>
          <w:sz w:val="20"/>
          <w:szCs w:val="20"/>
          <w:lang w:bidi="he-IL"/>
        </w:rPr>
        <w:t xml:space="preserve">           </w:t>
      </w:r>
      <w:r w:rsidR="00DD50A1" w:rsidRPr="00B301B2">
        <w:rPr>
          <w:b/>
          <w:bCs/>
          <w:sz w:val="20"/>
          <w:szCs w:val="20"/>
          <w:lang w:bidi="he-IL"/>
        </w:rPr>
        <w:t>JOB DESCRIPTION</w:t>
      </w:r>
    </w:p>
    <w:p w:rsidR="008E7418" w:rsidRDefault="008E7418" w:rsidP="00404024">
      <w:pPr>
        <w:pStyle w:val="Style"/>
        <w:ind w:left="2160" w:right="1" w:hanging="2156"/>
        <w:rPr>
          <w:b/>
          <w:sz w:val="20"/>
          <w:szCs w:val="20"/>
          <w:lang w:bidi="he-IL"/>
        </w:rPr>
      </w:pPr>
    </w:p>
    <w:p w:rsidR="004851E2" w:rsidRPr="00B301B2" w:rsidRDefault="004851E2" w:rsidP="00404024">
      <w:pPr>
        <w:pStyle w:val="Style"/>
        <w:ind w:left="2160" w:right="1" w:hanging="2156"/>
        <w:rPr>
          <w:b/>
          <w:sz w:val="20"/>
          <w:szCs w:val="20"/>
          <w:lang w:bidi="he-IL"/>
        </w:rPr>
      </w:pPr>
    </w:p>
    <w:p w:rsidR="00DD50A1" w:rsidRPr="00B301B2" w:rsidRDefault="00404024" w:rsidP="00404024">
      <w:pPr>
        <w:pStyle w:val="Style"/>
        <w:ind w:left="2160" w:right="1" w:hanging="2156"/>
        <w:rPr>
          <w:b/>
          <w:sz w:val="20"/>
          <w:szCs w:val="20"/>
          <w:lang w:bidi="he-IL"/>
        </w:rPr>
      </w:pPr>
      <w:r w:rsidRPr="00B301B2">
        <w:rPr>
          <w:b/>
          <w:sz w:val="20"/>
          <w:szCs w:val="20"/>
          <w:lang w:bidi="he-IL"/>
        </w:rPr>
        <w:t xml:space="preserve">Job Title: </w:t>
      </w:r>
      <w:r w:rsidRPr="00B301B2">
        <w:rPr>
          <w:b/>
          <w:sz w:val="20"/>
          <w:szCs w:val="20"/>
          <w:lang w:bidi="he-IL"/>
        </w:rPr>
        <w:tab/>
      </w:r>
      <w:r w:rsidR="00B829F4">
        <w:rPr>
          <w:b/>
          <w:sz w:val="20"/>
          <w:szCs w:val="20"/>
          <w:lang w:bidi="he-IL"/>
        </w:rPr>
        <w:t>Design &amp; Communications Officer</w:t>
      </w:r>
    </w:p>
    <w:p w:rsidR="00404024" w:rsidRPr="00492AD1" w:rsidRDefault="004E23DE" w:rsidP="00404024">
      <w:pPr>
        <w:pStyle w:val="Style"/>
        <w:ind w:left="4" w:right="1"/>
        <w:rPr>
          <w:b/>
          <w:sz w:val="20"/>
          <w:szCs w:val="20"/>
          <w:lang w:bidi="he-IL"/>
        </w:rPr>
      </w:pPr>
      <w:r w:rsidRPr="00492AD1">
        <w:rPr>
          <w:b/>
          <w:sz w:val="20"/>
          <w:szCs w:val="20"/>
          <w:lang w:bidi="he-IL"/>
        </w:rPr>
        <w:t>Line Man</w:t>
      </w:r>
      <w:r w:rsidR="00A33484" w:rsidRPr="00492AD1">
        <w:rPr>
          <w:b/>
          <w:sz w:val="20"/>
          <w:szCs w:val="20"/>
          <w:lang w:bidi="he-IL"/>
        </w:rPr>
        <w:t>ager</w:t>
      </w:r>
      <w:r w:rsidR="00404024" w:rsidRPr="00492AD1">
        <w:rPr>
          <w:b/>
          <w:sz w:val="20"/>
          <w:szCs w:val="20"/>
          <w:lang w:bidi="he-IL"/>
        </w:rPr>
        <w:t>:</w:t>
      </w:r>
      <w:r w:rsidR="00404024" w:rsidRPr="00492AD1">
        <w:rPr>
          <w:b/>
          <w:sz w:val="20"/>
          <w:szCs w:val="20"/>
          <w:lang w:bidi="he-IL"/>
        </w:rPr>
        <w:tab/>
      </w:r>
      <w:r w:rsidR="00404024" w:rsidRPr="00492AD1">
        <w:rPr>
          <w:b/>
          <w:sz w:val="20"/>
          <w:szCs w:val="20"/>
          <w:lang w:bidi="he-IL"/>
        </w:rPr>
        <w:tab/>
      </w:r>
      <w:r w:rsidR="00492AD1" w:rsidRPr="00492AD1">
        <w:rPr>
          <w:b/>
          <w:sz w:val="20"/>
          <w:szCs w:val="20"/>
          <w:lang w:bidi="he-IL"/>
        </w:rPr>
        <w:t>Head</w:t>
      </w:r>
    </w:p>
    <w:p w:rsidR="00404024" w:rsidRPr="00B301B2" w:rsidRDefault="00404024" w:rsidP="008A4B61">
      <w:pPr>
        <w:pStyle w:val="Style"/>
        <w:ind w:left="4" w:right="1"/>
        <w:rPr>
          <w:b/>
          <w:sz w:val="20"/>
          <w:szCs w:val="20"/>
          <w:lang w:bidi="he-IL"/>
        </w:rPr>
      </w:pPr>
      <w:r w:rsidRPr="00B301B2">
        <w:rPr>
          <w:b/>
          <w:sz w:val="20"/>
          <w:szCs w:val="20"/>
          <w:lang w:bidi="he-IL"/>
        </w:rPr>
        <w:t>Responsible for:</w:t>
      </w:r>
      <w:r w:rsidRPr="00B301B2">
        <w:rPr>
          <w:b/>
          <w:sz w:val="20"/>
          <w:szCs w:val="20"/>
          <w:lang w:bidi="he-IL"/>
        </w:rPr>
        <w:tab/>
      </w:r>
      <w:r w:rsidR="008A4B61">
        <w:rPr>
          <w:b/>
          <w:sz w:val="20"/>
          <w:szCs w:val="20"/>
          <w:lang w:bidi="he-IL"/>
        </w:rPr>
        <w:t>No direct reports</w:t>
      </w:r>
    </w:p>
    <w:p w:rsidR="00404024" w:rsidRPr="00B301B2" w:rsidRDefault="00A33484" w:rsidP="00404024">
      <w:pPr>
        <w:pStyle w:val="Style"/>
        <w:ind w:left="4" w:right="1"/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Contacts:</w:t>
      </w:r>
      <w:r>
        <w:rPr>
          <w:b/>
          <w:sz w:val="20"/>
          <w:szCs w:val="20"/>
          <w:lang w:bidi="he-IL"/>
        </w:rPr>
        <w:tab/>
      </w:r>
      <w:r>
        <w:rPr>
          <w:b/>
          <w:sz w:val="20"/>
          <w:szCs w:val="20"/>
          <w:lang w:bidi="he-IL"/>
        </w:rPr>
        <w:tab/>
      </w:r>
      <w:r w:rsidR="00E84AB6">
        <w:rPr>
          <w:b/>
          <w:sz w:val="20"/>
          <w:szCs w:val="20"/>
          <w:lang w:bidi="he-IL"/>
        </w:rPr>
        <w:t>students, prospective students, parents and staff</w:t>
      </w:r>
    </w:p>
    <w:p w:rsidR="00DD50A1" w:rsidRDefault="00DD50A1" w:rsidP="00372A9E">
      <w:pPr>
        <w:pStyle w:val="Style"/>
        <w:spacing w:line="216" w:lineRule="exact"/>
        <w:ind w:right="1"/>
        <w:rPr>
          <w:sz w:val="20"/>
          <w:szCs w:val="20"/>
          <w:lang w:bidi="he-IL"/>
        </w:rPr>
      </w:pPr>
    </w:p>
    <w:p w:rsidR="004851E2" w:rsidRPr="00B301B2" w:rsidRDefault="004851E2" w:rsidP="00372A9E">
      <w:pPr>
        <w:pStyle w:val="Style"/>
        <w:spacing w:line="216" w:lineRule="exact"/>
        <w:ind w:right="1"/>
        <w:rPr>
          <w:sz w:val="20"/>
          <w:szCs w:val="20"/>
          <w:lang w:bidi="he-IL"/>
        </w:rPr>
      </w:pPr>
    </w:p>
    <w:p w:rsidR="00404024" w:rsidRPr="00B301B2" w:rsidRDefault="00404024" w:rsidP="00DD50A1">
      <w:pPr>
        <w:pStyle w:val="Style"/>
        <w:spacing w:line="216" w:lineRule="exact"/>
        <w:ind w:left="2154" w:right="1" w:hanging="2150"/>
        <w:rPr>
          <w:b/>
          <w:sz w:val="20"/>
          <w:szCs w:val="20"/>
          <w:lang w:bidi="he-IL"/>
        </w:rPr>
      </w:pPr>
      <w:r w:rsidRPr="00B301B2">
        <w:rPr>
          <w:b/>
          <w:sz w:val="20"/>
          <w:szCs w:val="20"/>
          <w:lang w:bidi="he-IL"/>
        </w:rPr>
        <w:t>JOB SUMMARY</w:t>
      </w:r>
    </w:p>
    <w:p w:rsidR="00404024" w:rsidRPr="00E84AB6" w:rsidRDefault="00404024" w:rsidP="00DD50A1">
      <w:pPr>
        <w:pStyle w:val="Style"/>
        <w:spacing w:line="216" w:lineRule="exact"/>
        <w:ind w:left="2154" w:right="1" w:hanging="2150"/>
        <w:rPr>
          <w:b/>
          <w:sz w:val="20"/>
          <w:szCs w:val="20"/>
          <w:lang w:bidi="he-IL"/>
        </w:rPr>
      </w:pPr>
    </w:p>
    <w:p w:rsidR="00974BED" w:rsidRPr="00B829F4" w:rsidRDefault="00B829F4" w:rsidP="00404024">
      <w:pPr>
        <w:pStyle w:val="Style"/>
        <w:spacing w:line="216" w:lineRule="exact"/>
        <w:ind w:right="1" w:firstLine="4"/>
        <w:rPr>
          <w:sz w:val="16"/>
          <w:szCs w:val="20"/>
          <w:lang w:bidi="he-IL"/>
        </w:rPr>
      </w:pPr>
      <w:r w:rsidRPr="00B829F4">
        <w:rPr>
          <w:sz w:val="20"/>
        </w:rPr>
        <w:t>Responsible for all aspects of design and communications to ensure the school's image and reputation is promoted and enhanced.</w:t>
      </w:r>
    </w:p>
    <w:p w:rsidR="004851E2" w:rsidRPr="008A4B61" w:rsidRDefault="004851E2" w:rsidP="00404024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404024" w:rsidRDefault="006161C0" w:rsidP="0040402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 w:rsidRPr="00B301B2">
        <w:rPr>
          <w:b/>
          <w:sz w:val="20"/>
          <w:szCs w:val="20"/>
          <w:lang w:bidi="he-IL"/>
        </w:rPr>
        <w:t>PRINCIPAL</w:t>
      </w:r>
      <w:r w:rsidR="00404024" w:rsidRPr="00B301B2">
        <w:rPr>
          <w:b/>
          <w:sz w:val="20"/>
          <w:szCs w:val="20"/>
          <w:lang w:bidi="he-IL"/>
        </w:rPr>
        <w:t xml:space="preserve"> ACCOUNTABILITIES</w:t>
      </w:r>
    </w:p>
    <w:p w:rsidR="005B15E3" w:rsidRDefault="005B15E3" w:rsidP="0040402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</w:p>
    <w:p w:rsidR="00386D87" w:rsidRDefault="00386D87" w:rsidP="00386D87">
      <w:pPr>
        <w:rPr>
          <w:rFonts w:ascii="Arial" w:hAnsi="Arial" w:cs="Arial"/>
          <w:b/>
          <w:sz w:val="20"/>
          <w:szCs w:val="20"/>
        </w:rPr>
      </w:pPr>
      <w:r w:rsidRPr="00884FAB">
        <w:rPr>
          <w:rFonts w:ascii="Arial" w:hAnsi="Arial" w:cs="Arial"/>
          <w:b/>
          <w:sz w:val="20"/>
          <w:szCs w:val="20"/>
        </w:rPr>
        <w:t>Website</w:t>
      </w:r>
      <w:r w:rsidR="00844332">
        <w:rPr>
          <w:rFonts w:ascii="Arial" w:hAnsi="Arial" w:cs="Arial"/>
          <w:b/>
          <w:sz w:val="20"/>
          <w:szCs w:val="20"/>
        </w:rPr>
        <w:t xml:space="preserve"> &amp; Digital Signage</w:t>
      </w:r>
    </w:p>
    <w:p w:rsidR="00ED5434" w:rsidRPr="00884FAB" w:rsidRDefault="00ED5434" w:rsidP="00386D87">
      <w:pPr>
        <w:rPr>
          <w:rFonts w:ascii="Arial" w:hAnsi="Arial" w:cs="Arial"/>
          <w:b/>
          <w:sz w:val="20"/>
          <w:szCs w:val="20"/>
        </w:rPr>
      </w:pPr>
    </w:p>
    <w:p w:rsidR="00B829F4" w:rsidRPr="00B829F4" w:rsidRDefault="00B829F4" w:rsidP="00386D87">
      <w:pPr>
        <w:numPr>
          <w:ilvl w:val="0"/>
          <w:numId w:val="22"/>
        </w:numPr>
        <w:rPr>
          <w:rFonts w:ascii="Arial" w:hAnsi="Arial" w:cs="Arial"/>
          <w:sz w:val="16"/>
          <w:szCs w:val="20"/>
        </w:rPr>
      </w:pPr>
      <w:r w:rsidRPr="00B829F4">
        <w:rPr>
          <w:rFonts w:ascii="Arial" w:hAnsi="Arial" w:cs="Arial"/>
          <w:sz w:val="20"/>
        </w:rPr>
        <w:t>Identifying, editing and publishing stories on the news section of the website.</w:t>
      </w:r>
    </w:p>
    <w:p w:rsidR="00386D87" w:rsidRPr="008A4B61" w:rsidRDefault="00386D87" w:rsidP="00386D87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A4B61">
        <w:rPr>
          <w:rFonts w:ascii="Arial" w:hAnsi="Arial" w:cs="Arial"/>
          <w:sz w:val="20"/>
          <w:szCs w:val="20"/>
        </w:rPr>
        <w:t>Manage the school website</w:t>
      </w:r>
      <w:r w:rsidR="00D65C6D">
        <w:rPr>
          <w:rFonts w:ascii="Arial" w:hAnsi="Arial" w:cs="Arial"/>
          <w:sz w:val="20"/>
          <w:szCs w:val="20"/>
        </w:rPr>
        <w:t xml:space="preserve"> </w:t>
      </w:r>
      <w:r w:rsidRPr="008A4B61">
        <w:rPr>
          <w:rFonts w:ascii="Arial" w:hAnsi="Arial" w:cs="Arial"/>
          <w:sz w:val="20"/>
          <w:szCs w:val="20"/>
        </w:rPr>
        <w:t xml:space="preserve">to ensure </w:t>
      </w:r>
      <w:r w:rsidR="00D65C6D">
        <w:rPr>
          <w:rFonts w:ascii="Arial" w:hAnsi="Arial" w:cs="Arial"/>
          <w:sz w:val="20"/>
          <w:szCs w:val="20"/>
        </w:rPr>
        <w:t>it is</w:t>
      </w:r>
      <w:r w:rsidRPr="008A4B61">
        <w:rPr>
          <w:rFonts w:ascii="Arial" w:hAnsi="Arial" w:cs="Arial"/>
          <w:sz w:val="20"/>
          <w:szCs w:val="20"/>
        </w:rPr>
        <w:t xml:space="preserve"> up to date through the CMS</w:t>
      </w:r>
      <w:r w:rsidR="00D65C6D">
        <w:rPr>
          <w:rFonts w:ascii="Arial" w:hAnsi="Arial" w:cs="Arial"/>
          <w:sz w:val="20"/>
          <w:szCs w:val="20"/>
        </w:rPr>
        <w:t>, liaising with the IT team where required</w:t>
      </w:r>
      <w:r w:rsidRPr="008A4B61">
        <w:rPr>
          <w:rFonts w:ascii="Arial" w:hAnsi="Arial" w:cs="Arial"/>
          <w:sz w:val="20"/>
          <w:szCs w:val="20"/>
        </w:rPr>
        <w:t>.</w:t>
      </w:r>
    </w:p>
    <w:p w:rsidR="00844332" w:rsidRDefault="00811777" w:rsidP="00386D87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setting up and managing digital displays on School digital screens.</w:t>
      </w:r>
    </w:p>
    <w:p w:rsidR="00421CB6" w:rsidRPr="00421CB6" w:rsidRDefault="00421CB6" w:rsidP="00421CB6">
      <w:pPr>
        <w:pStyle w:val="ListParagraph"/>
        <w:numPr>
          <w:ilvl w:val="0"/>
          <w:numId w:val="22"/>
        </w:numPr>
        <w:rPr>
          <w:rFonts w:cs="Arial"/>
          <w:b/>
          <w:sz w:val="20"/>
        </w:rPr>
      </w:pPr>
      <w:r w:rsidRPr="00421CB6">
        <w:rPr>
          <w:rFonts w:cs="Arial"/>
          <w:sz w:val="20"/>
        </w:rPr>
        <w:t>Updating external websites and publications with correct staff details and recent images and videos.</w:t>
      </w:r>
    </w:p>
    <w:p w:rsidR="00573B26" w:rsidRDefault="00573B26" w:rsidP="00573B26">
      <w:pPr>
        <w:ind w:left="360"/>
        <w:rPr>
          <w:rFonts w:ascii="Arial" w:hAnsi="Arial" w:cs="Arial"/>
          <w:sz w:val="20"/>
          <w:szCs w:val="20"/>
        </w:rPr>
      </w:pPr>
    </w:p>
    <w:p w:rsidR="002D152B" w:rsidRDefault="009952C3" w:rsidP="00573B26">
      <w:pPr>
        <w:rPr>
          <w:rFonts w:ascii="Arial" w:hAnsi="Arial" w:cs="Arial"/>
          <w:b/>
          <w:sz w:val="20"/>
          <w:szCs w:val="20"/>
        </w:rPr>
      </w:pPr>
      <w:r w:rsidRPr="00573B26">
        <w:rPr>
          <w:rFonts w:ascii="Arial" w:hAnsi="Arial" w:cs="Arial"/>
          <w:b/>
          <w:sz w:val="20"/>
          <w:szCs w:val="20"/>
        </w:rPr>
        <w:t>Social Media</w:t>
      </w:r>
    </w:p>
    <w:p w:rsidR="00573B26" w:rsidRPr="00573B26" w:rsidRDefault="00573B26" w:rsidP="00573B26">
      <w:pPr>
        <w:rPr>
          <w:rFonts w:ascii="Arial" w:hAnsi="Arial" w:cs="Arial"/>
          <w:b/>
          <w:sz w:val="20"/>
          <w:szCs w:val="20"/>
        </w:rPr>
      </w:pPr>
    </w:p>
    <w:p w:rsidR="009952C3" w:rsidRDefault="004225EF" w:rsidP="00386D87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</w:t>
      </w:r>
      <w:r w:rsidR="00AF155F">
        <w:rPr>
          <w:rFonts w:ascii="Arial" w:hAnsi="Arial" w:cs="Arial"/>
          <w:sz w:val="20"/>
          <w:szCs w:val="20"/>
        </w:rPr>
        <w:t xml:space="preserve"> presence </w:t>
      </w:r>
      <w:r>
        <w:rPr>
          <w:rFonts w:ascii="Arial" w:hAnsi="Arial" w:cs="Arial"/>
          <w:sz w:val="20"/>
          <w:szCs w:val="20"/>
        </w:rPr>
        <w:t>on social media sites including but not limited to Facebook, Twitter, Instagram</w:t>
      </w:r>
      <w:r w:rsidR="00B829F4">
        <w:rPr>
          <w:rFonts w:ascii="Arial" w:hAnsi="Arial" w:cs="Arial"/>
          <w:sz w:val="20"/>
          <w:szCs w:val="20"/>
        </w:rPr>
        <w:t xml:space="preserve">, </w:t>
      </w:r>
      <w:r w:rsidR="00844332">
        <w:rPr>
          <w:rFonts w:ascii="Arial" w:hAnsi="Arial" w:cs="Arial"/>
          <w:sz w:val="20"/>
          <w:szCs w:val="20"/>
        </w:rPr>
        <w:t>YouTube</w:t>
      </w:r>
      <w:r w:rsidR="00B829F4">
        <w:rPr>
          <w:rFonts w:ascii="Arial" w:hAnsi="Arial" w:cs="Arial"/>
          <w:sz w:val="20"/>
          <w:szCs w:val="20"/>
        </w:rPr>
        <w:t>, LinkedIn and Google My Business.</w:t>
      </w:r>
    </w:p>
    <w:p w:rsidR="00573B26" w:rsidRDefault="00573B26" w:rsidP="00386D87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Identifying and collecting relevant content to publish via these channels.</w:t>
      </w:r>
    </w:p>
    <w:p w:rsidR="00386D87" w:rsidRDefault="00386D87" w:rsidP="0040402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</w:p>
    <w:p w:rsidR="005B15E3" w:rsidRPr="00B301B2" w:rsidRDefault="00B829F4" w:rsidP="0040402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Photography</w:t>
      </w:r>
    </w:p>
    <w:p w:rsidR="00A70A88" w:rsidRPr="00275923" w:rsidRDefault="00A70A88" w:rsidP="0040402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</w:p>
    <w:p w:rsidR="008A4B61" w:rsidRDefault="008A4B61" w:rsidP="008A4B61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A4B61">
        <w:rPr>
          <w:rFonts w:ascii="Arial" w:hAnsi="Arial" w:cs="Arial"/>
          <w:sz w:val="20"/>
          <w:szCs w:val="20"/>
        </w:rPr>
        <w:t>Arrang</w:t>
      </w:r>
      <w:r w:rsidR="00A42535">
        <w:rPr>
          <w:rFonts w:ascii="Arial" w:hAnsi="Arial" w:cs="Arial"/>
          <w:sz w:val="20"/>
          <w:szCs w:val="20"/>
        </w:rPr>
        <w:t>e</w:t>
      </w:r>
      <w:r w:rsidRPr="008A4B61">
        <w:rPr>
          <w:rFonts w:ascii="Arial" w:hAnsi="Arial" w:cs="Arial"/>
          <w:sz w:val="20"/>
          <w:szCs w:val="20"/>
        </w:rPr>
        <w:t>,</w:t>
      </w:r>
      <w:r w:rsidR="00461828">
        <w:rPr>
          <w:rFonts w:ascii="Arial" w:hAnsi="Arial" w:cs="Arial"/>
          <w:sz w:val="20"/>
          <w:szCs w:val="20"/>
        </w:rPr>
        <w:t xml:space="preserve"> </w:t>
      </w:r>
      <w:r w:rsidRPr="008A4B61">
        <w:rPr>
          <w:rFonts w:ascii="Arial" w:hAnsi="Arial" w:cs="Arial"/>
          <w:sz w:val="20"/>
          <w:szCs w:val="20"/>
        </w:rPr>
        <w:t>set up and tak</w:t>
      </w:r>
      <w:r w:rsidR="00A42535">
        <w:rPr>
          <w:rFonts w:ascii="Arial" w:hAnsi="Arial" w:cs="Arial"/>
          <w:sz w:val="20"/>
          <w:szCs w:val="20"/>
        </w:rPr>
        <w:t>e</w:t>
      </w:r>
      <w:r w:rsidRPr="008A4B61">
        <w:rPr>
          <w:rFonts w:ascii="Arial" w:hAnsi="Arial" w:cs="Arial"/>
          <w:sz w:val="20"/>
          <w:szCs w:val="20"/>
        </w:rPr>
        <w:t xml:space="preserve"> photographs of school events, edit</w:t>
      </w:r>
      <w:r w:rsidR="00A42535">
        <w:rPr>
          <w:rFonts w:ascii="Arial" w:hAnsi="Arial" w:cs="Arial"/>
          <w:sz w:val="20"/>
          <w:szCs w:val="20"/>
        </w:rPr>
        <w:t xml:space="preserve"> </w:t>
      </w:r>
      <w:r w:rsidRPr="008A4B61">
        <w:rPr>
          <w:rFonts w:ascii="Arial" w:hAnsi="Arial" w:cs="Arial"/>
          <w:sz w:val="20"/>
          <w:szCs w:val="20"/>
        </w:rPr>
        <w:t>and us</w:t>
      </w:r>
      <w:r w:rsidR="00A42535">
        <w:rPr>
          <w:rFonts w:ascii="Arial" w:hAnsi="Arial" w:cs="Arial"/>
          <w:sz w:val="20"/>
          <w:szCs w:val="20"/>
        </w:rPr>
        <w:t>e</w:t>
      </w:r>
      <w:r w:rsidRPr="008A4B61">
        <w:rPr>
          <w:rFonts w:ascii="Arial" w:hAnsi="Arial" w:cs="Arial"/>
          <w:sz w:val="20"/>
          <w:szCs w:val="20"/>
        </w:rPr>
        <w:t xml:space="preserve"> them for pres</w:t>
      </w:r>
      <w:r w:rsidR="00997719">
        <w:rPr>
          <w:rFonts w:ascii="Arial" w:hAnsi="Arial" w:cs="Arial"/>
          <w:sz w:val="20"/>
          <w:szCs w:val="20"/>
        </w:rPr>
        <w:t xml:space="preserve">s releases, </w:t>
      </w:r>
      <w:r w:rsidR="005B15E3">
        <w:rPr>
          <w:rFonts w:ascii="Arial" w:hAnsi="Arial" w:cs="Arial"/>
          <w:sz w:val="20"/>
          <w:szCs w:val="20"/>
        </w:rPr>
        <w:t xml:space="preserve">the School </w:t>
      </w:r>
      <w:r w:rsidR="00997719">
        <w:rPr>
          <w:rFonts w:ascii="Arial" w:hAnsi="Arial" w:cs="Arial"/>
          <w:sz w:val="20"/>
          <w:szCs w:val="20"/>
        </w:rPr>
        <w:t>website and social media.</w:t>
      </w:r>
    </w:p>
    <w:p w:rsidR="00B829F4" w:rsidRPr="00B829F4" w:rsidRDefault="00B829F4" w:rsidP="00B829F4">
      <w:pPr>
        <w:pStyle w:val="ListParagraph"/>
        <w:numPr>
          <w:ilvl w:val="0"/>
          <w:numId w:val="22"/>
        </w:numPr>
        <w:rPr>
          <w:sz w:val="20"/>
          <w:lang w:eastAsia="en-GB"/>
        </w:rPr>
      </w:pPr>
      <w:r w:rsidRPr="00B829F4">
        <w:rPr>
          <w:sz w:val="20"/>
        </w:rPr>
        <w:t>Arrange, set up and take specific photographs of pupils or school life for publication on website, advertisements and other channels as required. </w:t>
      </w:r>
    </w:p>
    <w:p w:rsidR="009E1E2F" w:rsidRDefault="009E1E2F" w:rsidP="009E1E2F">
      <w:pPr>
        <w:rPr>
          <w:rFonts w:ascii="Arial" w:hAnsi="Arial" w:cs="Arial"/>
          <w:sz w:val="20"/>
          <w:szCs w:val="20"/>
        </w:rPr>
      </w:pPr>
    </w:p>
    <w:p w:rsidR="009E1E2F" w:rsidRPr="007A7FB1" w:rsidRDefault="00B829F4" w:rsidP="009E1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 &amp; Print</w:t>
      </w:r>
    </w:p>
    <w:p w:rsidR="009E1E2F" w:rsidRDefault="009E1E2F" w:rsidP="009E1E2F">
      <w:pPr>
        <w:rPr>
          <w:rFonts w:ascii="Arial" w:hAnsi="Arial" w:cs="Arial"/>
          <w:sz w:val="20"/>
          <w:szCs w:val="20"/>
        </w:rPr>
      </w:pPr>
    </w:p>
    <w:p w:rsidR="000A2C22" w:rsidRDefault="000A2C22" w:rsidP="000A2C22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A4B61">
        <w:rPr>
          <w:rFonts w:ascii="Arial" w:hAnsi="Arial" w:cs="Arial"/>
          <w:sz w:val="20"/>
          <w:szCs w:val="20"/>
        </w:rPr>
        <w:t xml:space="preserve">Support </w:t>
      </w:r>
      <w:r w:rsidR="00CA1E58">
        <w:rPr>
          <w:rFonts w:ascii="Arial" w:hAnsi="Arial" w:cs="Arial"/>
          <w:sz w:val="20"/>
          <w:szCs w:val="20"/>
        </w:rPr>
        <w:t>the Drama, PE and Music</w:t>
      </w:r>
      <w:r>
        <w:rPr>
          <w:rFonts w:ascii="Arial" w:hAnsi="Arial" w:cs="Arial"/>
          <w:sz w:val="20"/>
          <w:szCs w:val="20"/>
        </w:rPr>
        <w:t xml:space="preserve"> team</w:t>
      </w:r>
      <w:r w:rsidR="00CA1E5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the </w:t>
      </w:r>
      <w:r w:rsidRPr="008A4B61">
        <w:rPr>
          <w:rFonts w:ascii="Arial" w:hAnsi="Arial" w:cs="Arial"/>
          <w:sz w:val="20"/>
          <w:szCs w:val="20"/>
        </w:rPr>
        <w:t xml:space="preserve">design and production of event </w:t>
      </w:r>
      <w:proofErr w:type="spellStart"/>
      <w:r w:rsidRPr="008A4B61">
        <w:rPr>
          <w:rFonts w:ascii="Arial" w:hAnsi="Arial" w:cs="Arial"/>
          <w:sz w:val="20"/>
          <w:szCs w:val="20"/>
        </w:rPr>
        <w:t>programme</w:t>
      </w:r>
      <w:r w:rsidR="00B829F4">
        <w:rPr>
          <w:rFonts w:ascii="Arial" w:hAnsi="Arial" w:cs="Arial"/>
          <w:sz w:val="20"/>
          <w:szCs w:val="20"/>
        </w:rPr>
        <w:t>s</w:t>
      </w:r>
      <w:proofErr w:type="spellEnd"/>
      <w:r w:rsidR="00B829F4">
        <w:rPr>
          <w:rFonts w:ascii="Arial" w:hAnsi="Arial" w:cs="Arial"/>
          <w:sz w:val="20"/>
          <w:szCs w:val="20"/>
        </w:rPr>
        <w:t>.</w:t>
      </w:r>
    </w:p>
    <w:p w:rsidR="009C6C56" w:rsidRDefault="009C6C56" w:rsidP="000A2C22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and production of promotional literature.</w:t>
      </w:r>
    </w:p>
    <w:p w:rsidR="0057268A" w:rsidRDefault="0057268A" w:rsidP="000A2C22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and production of internal annual publications.</w:t>
      </w:r>
    </w:p>
    <w:p w:rsidR="00B829F4" w:rsidRDefault="00B829F4" w:rsidP="000A2C22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Marketing merchandise </w:t>
      </w:r>
    </w:p>
    <w:p w:rsidR="009E1E2F" w:rsidRDefault="009E1E2F" w:rsidP="009E1E2F">
      <w:pPr>
        <w:rPr>
          <w:rFonts w:ascii="Arial" w:hAnsi="Arial" w:cs="Arial"/>
          <w:sz w:val="20"/>
          <w:szCs w:val="20"/>
        </w:rPr>
      </w:pPr>
    </w:p>
    <w:p w:rsidR="00B829F4" w:rsidRDefault="00B829F4" w:rsidP="00CE70B2">
      <w:pPr>
        <w:rPr>
          <w:rFonts w:ascii="Arial" w:hAnsi="Arial" w:cs="Arial"/>
          <w:b/>
          <w:sz w:val="20"/>
          <w:szCs w:val="20"/>
        </w:rPr>
      </w:pPr>
    </w:p>
    <w:p w:rsidR="00B829F4" w:rsidRDefault="00B829F4" w:rsidP="00CE70B2">
      <w:pPr>
        <w:rPr>
          <w:rFonts w:ascii="Arial" w:hAnsi="Arial" w:cs="Arial"/>
          <w:b/>
          <w:sz w:val="20"/>
          <w:szCs w:val="20"/>
        </w:rPr>
      </w:pPr>
    </w:p>
    <w:p w:rsidR="00B829F4" w:rsidRDefault="00B829F4" w:rsidP="00CE70B2">
      <w:pPr>
        <w:rPr>
          <w:rFonts w:ascii="Arial" w:hAnsi="Arial" w:cs="Arial"/>
          <w:b/>
          <w:sz w:val="20"/>
          <w:szCs w:val="20"/>
        </w:rPr>
      </w:pPr>
    </w:p>
    <w:p w:rsidR="00B829F4" w:rsidRDefault="00B829F4" w:rsidP="00CE70B2">
      <w:pPr>
        <w:rPr>
          <w:rFonts w:ascii="Arial" w:hAnsi="Arial" w:cs="Arial"/>
          <w:b/>
          <w:sz w:val="20"/>
          <w:szCs w:val="20"/>
        </w:rPr>
      </w:pPr>
    </w:p>
    <w:p w:rsidR="00CE70B2" w:rsidRPr="00734FD6" w:rsidRDefault="004D3DA8" w:rsidP="00CE70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Other</w:t>
      </w:r>
      <w:r w:rsidR="00B829F4">
        <w:rPr>
          <w:rFonts w:ascii="Arial" w:hAnsi="Arial" w:cs="Arial"/>
          <w:b/>
          <w:sz w:val="20"/>
          <w:szCs w:val="20"/>
        </w:rPr>
        <w:t xml:space="preserve"> </w:t>
      </w:r>
      <w:r w:rsidR="00CE70B2" w:rsidRPr="00734FD6">
        <w:rPr>
          <w:rFonts w:ascii="Arial" w:hAnsi="Arial" w:cs="Arial"/>
          <w:b/>
          <w:sz w:val="20"/>
          <w:szCs w:val="20"/>
        </w:rPr>
        <w:t>Duties and responsibilities in common with other members of the Admissions &amp; Marketing Team:</w:t>
      </w:r>
    </w:p>
    <w:p w:rsidR="00CE70B2" w:rsidRDefault="00CE70B2" w:rsidP="00CE70B2">
      <w:pPr>
        <w:rPr>
          <w:rFonts w:ascii="Arial" w:hAnsi="Arial" w:cs="Arial"/>
          <w:sz w:val="20"/>
          <w:szCs w:val="20"/>
        </w:rPr>
      </w:pPr>
    </w:p>
    <w:p w:rsidR="00BD56BC" w:rsidRDefault="00BD56BC" w:rsidP="00CE70B2">
      <w:pPr>
        <w:rPr>
          <w:rFonts w:ascii="Arial" w:hAnsi="Arial" w:cs="Arial"/>
          <w:sz w:val="20"/>
          <w:szCs w:val="20"/>
        </w:rPr>
      </w:pPr>
      <w:r w:rsidRPr="007A7FB1">
        <w:rPr>
          <w:rFonts w:ascii="Arial" w:hAnsi="Arial" w:cs="Arial"/>
          <w:sz w:val="20"/>
          <w:szCs w:val="20"/>
          <w:u w:val="single"/>
        </w:rPr>
        <w:t>Events</w:t>
      </w:r>
      <w:r>
        <w:rPr>
          <w:rFonts w:ascii="Arial" w:hAnsi="Arial" w:cs="Arial"/>
          <w:sz w:val="20"/>
          <w:szCs w:val="20"/>
        </w:rPr>
        <w:t xml:space="preserve"> – support </w:t>
      </w:r>
      <w:r w:rsidR="007B3707">
        <w:rPr>
          <w:rFonts w:ascii="Arial" w:hAnsi="Arial" w:cs="Arial"/>
          <w:sz w:val="20"/>
          <w:szCs w:val="20"/>
        </w:rPr>
        <w:t xml:space="preserve">the team </w:t>
      </w:r>
      <w:r>
        <w:rPr>
          <w:rFonts w:ascii="Arial" w:hAnsi="Arial" w:cs="Arial"/>
          <w:sz w:val="20"/>
          <w:szCs w:val="20"/>
        </w:rPr>
        <w:t>with the preparation of a</w:t>
      </w:r>
      <w:r w:rsidR="00C4072C">
        <w:rPr>
          <w:rFonts w:ascii="Arial" w:hAnsi="Arial" w:cs="Arial"/>
          <w:sz w:val="20"/>
          <w:szCs w:val="20"/>
        </w:rPr>
        <w:t>nd running of events, some of which take</w:t>
      </w:r>
      <w:r w:rsidR="007B3707">
        <w:rPr>
          <w:rFonts w:ascii="Arial" w:hAnsi="Arial" w:cs="Arial"/>
          <w:sz w:val="20"/>
          <w:szCs w:val="20"/>
        </w:rPr>
        <w:t xml:space="preserve"> place in evenings or weekends.</w:t>
      </w:r>
    </w:p>
    <w:p w:rsidR="007A7FB1" w:rsidRDefault="007A7FB1" w:rsidP="00CE70B2">
      <w:pPr>
        <w:rPr>
          <w:rFonts w:ascii="Arial" w:hAnsi="Arial" w:cs="Arial"/>
          <w:sz w:val="20"/>
          <w:szCs w:val="20"/>
        </w:rPr>
      </w:pPr>
    </w:p>
    <w:p w:rsidR="007A7FB1" w:rsidRDefault="007A7FB1" w:rsidP="00CE70B2">
      <w:pPr>
        <w:rPr>
          <w:rFonts w:ascii="Arial" w:hAnsi="Arial" w:cs="Arial"/>
          <w:sz w:val="20"/>
          <w:szCs w:val="20"/>
        </w:rPr>
      </w:pPr>
      <w:r w:rsidRPr="007A7FB1">
        <w:rPr>
          <w:rFonts w:ascii="Arial" w:hAnsi="Arial" w:cs="Arial"/>
          <w:sz w:val="20"/>
          <w:szCs w:val="20"/>
          <w:u w:val="single"/>
        </w:rPr>
        <w:t>Administration</w:t>
      </w:r>
      <w:r>
        <w:rPr>
          <w:rFonts w:ascii="Arial" w:hAnsi="Arial" w:cs="Arial"/>
          <w:sz w:val="20"/>
          <w:szCs w:val="20"/>
        </w:rPr>
        <w:t xml:space="preserve"> – support the team with any administrative tasks required for the smooth running of the department.</w:t>
      </w:r>
    </w:p>
    <w:p w:rsidR="007D0C84" w:rsidRDefault="007D0C84" w:rsidP="00CE70B2">
      <w:pPr>
        <w:rPr>
          <w:rFonts w:ascii="Arial" w:hAnsi="Arial" w:cs="Arial"/>
          <w:sz w:val="20"/>
          <w:szCs w:val="20"/>
        </w:rPr>
      </w:pPr>
    </w:p>
    <w:p w:rsidR="007D0C84" w:rsidRDefault="007D0C84" w:rsidP="00CE70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Carry out any reasonable request in connection with the work of the department in order to meet the department’s objectives.</w:t>
      </w:r>
    </w:p>
    <w:p w:rsidR="007B3707" w:rsidRDefault="007B3707" w:rsidP="00CE70B2">
      <w:pPr>
        <w:rPr>
          <w:rFonts w:ascii="Arial" w:hAnsi="Arial" w:cs="Arial"/>
          <w:sz w:val="20"/>
          <w:szCs w:val="20"/>
        </w:rPr>
      </w:pPr>
    </w:p>
    <w:p w:rsidR="00CE70B2" w:rsidRPr="008A4B61" w:rsidRDefault="00CE70B2" w:rsidP="00CE70B2">
      <w:pPr>
        <w:rPr>
          <w:rFonts w:ascii="Arial" w:hAnsi="Arial" w:cs="Arial"/>
          <w:sz w:val="20"/>
          <w:szCs w:val="20"/>
        </w:rPr>
      </w:pPr>
      <w:r w:rsidRPr="00CE70B2">
        <w:rPr>
          <w:rFonts w:ascii="Arial" w:hAnsi="Arial" w:cs="Arial"/>
          <w:sz w:val="20"/>
          <w:szCs w:val="20"/>
        </w:rPr>
        <w:tab/>
      </w:r>
    </w:p>
    <w:p w:rsidR="00EF0232" w:rsidRPr="00A9416E" w:rsidRDefault="00EF0232" w:rsidP="00EF0232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 w:rsidRPr="00A9416E">
        <w:rPr>
          <w:b/>
          <w:sz w:val="20"/>
          <w:szCs w:val="20"/>
          <w:lang w:bidi="he-IL"/>
        </w:rPr>
        <w:t>JOB CONTEXT</w:t>
      </w:r>
    </w:p>
    <w:p w:rsidR="00EF0232" w:rsidRDefault="00EF0232" w:rsidP="00EF0232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</w:p>
    <w:p w:rsidR="00275923" w:rsidRPr="00361B2A" w:rsidRDefault="00275923" w:rsidP="00275923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  <w:r w:rsidRPr="00361B2A">
        <w:rPr>
          <w:sz w:val="20"/>
          <w:szCs w:val="20"/>
          <w:lang w:bidi="he-IL"/>
        </w:rPr>
        <w:t xml:space="preserve">The </w:t>
      </w:r>
      <w:r w:rsidR="001D40D6">
        <w:rPr>
          <w:sz w:val="20"/>
          <w:szCs w:val="20"/>
          <w:lang w:bidi="he-IL"/>
        </w:rPr>
        <w:t>team</w:t>
      </w:r>
      <w:r w:rsidRPr="00361B2A">
        <w:rPr>
          <w:sz w:val="20"/>
          <w:szCs w:val="20"/>
          <w:lang w:bidi="he-IL"/>
        </w:rPr>
        <w:t xml:space="preserve"> consists of the </w:t>
      </w:r>
      <w:r w:rsidR="004D3DA8">
        <w:rPr>
          <w:sz w:val="20"/>
          <w:szCs w:val="20"/>
          <w:lang w:bidi="he-IL"/>
        </w:rPr>
        <w:t>External Marketing Consultant</w:t>
      </w:r>
      <w:r w:rsidRPr="00361B2A">
        <w:rPr>
          <w:sz w:val="20"/>
          <w:szCs w:val="20"/>
          <w:lang w:bidi="he-IL"/>
        </w:rPr>
        <w:t xml:space="preserve">, </w:t>
      </w:r>
      <w:r w:rsidR="00492AD1">
        <w:rPr>
          <w:sz w:val="20"/>
          <w:szCs w:val="20"/>
          <w:lang w:bidi="he-IL"/>
        </w:rPr>
        <w:t xml:space="preserve">Head of Events and </w:t>
      </w:r>
      <w:proofErr w:type="spellStart"/>
      <w:r w:rsidR="00492AD1">
        <w:rPr>
          <w:sz w:val="20"/>
          <w:szCs w:val="20"/>
          <w:lang w:bidi="he-IL"/>
        </w:rPr>
        <w:t>Offterm</w:t>
      </w:r>
      <w:proofErr w:type="spellEnd"/>
      <w:r w:rsidR="004D3DA8">
        <w:rPr>
          <w:sz w:val="20"/>
          <w:szCs w:val="20"/>
          <w:lang w:bidi="he-IL"/>
        </w:rPr>
        <w:t xml:space="preserve">, </w:t>
      </w:r>
      <w:r w:rsidR="00492AD1">
        <w:rPr>
          <w:sz w:val="20"/>
          <w:szCs w:val="20"/>
          <w:lang w:bidi="he-IL"/>
        </w:rPr>
        <w:t>UK &amp; International Admissions Officer</w:t>
      </w:r>
      <w:r w:rsidR="00B829F4">
        <w:rPr>
          <w:sz w:val="20"/>
          <w:szCs w:val="20"/>
          <w:lang w:bidi="he-IL"/>
        </w:rPr>
        <w:t>, Admissions Assistant</w:t>
      </w:r>
      <w:r w:rsidR="000155DB">
        <w:rPr>
          <w:sz w:val="20"/>
          <w:szCs w:val="20"/>
          <w:lang w:bidi="he-IL"/>
        </w:rPr>
        <w:t xml:space="preserve"> and </w:t>
      </w:r>
      <w:r w:rsidR="00F6718E">
        <w:rPr>
          <w:sz w:val="20"/>
          <w:szCs w:val="20"/>
          <w:lang w:bidi="he-IL"/>
        </w:rPr>
        <w:t>D</w:t>
      </w:r>
      <w:r w:rsidR="00B829F4">
        <w:rPr>
          <w:sz w:val="20"/>
          <w:szCs w:val="20"/>
          <w:lang w:bidi="he-IL"/>
        </w:rPr>
        <w:t>esign</w:t>
      </w:r>
      <w:r w:rsidR="00F6718E">
        <w:rPr>
          <w:sz w:val="20"/>
          <w:szCs w:val="20"/>
          <w:lang w:bidi="he-IL"/>
        </w:rPr>
        <w:t xml:space="preserve"> &amp; Communications </w:t>
      </w:r>
      <w:r w:rsidR="00B829F4">
        <w:rPr>
          <w:sz w:val="20"/>
          <w:szCs w:val="20"/>
          <w:lang w:bidi="he-IL"/>
        </w:rPr>
        <w:t>Officer</w:t>
      </w:r>
      <w:r w:rsidRPr="00361B2A">
        <w:rPr>
          <w:sz w:val="20"/>
          <w:szCs w:val="20"/>
          <w:lang w:bidi="he-IL"/>
        </w:rPr>
        <w:t>.   Whilst each team member carries their own specific responsibilities, team</w:t>
      </w:r>
      <w:r w:rsidR="000155DB">
        <w:rPr>
          <w:sz w:val="20"/>
          <w:szCs w:val="20"/>
          <w:lang w:bidi="he-IL"/>
        </w:rPr>
        <w:t xml:space="preserve"> </w:t>
      </w:r>
      <w:r w:rsidRPr="00361B2A">
        <w:rPr>
          <w:sz w:val="20"/>
          <w:szCs w:val="20"/>
          <w:lang w:bidi="he-IL"/>
        </w:rPr>
        <w:t>working and flexibility is key to enable the team’s overall objectives to be met.</w:t>
      </w:r>
    </w:p>
    <w:p w:rsidR="00275923" w:rsidRPr="00A9416E" w:rsidRDefault="00275923" w:rsidP="00275923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EF0232" w:rsidRPr="00A9416E" w:rsidRDefault="008E7418" w:rsidP="00EF0232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 w:rsidRPr="00A9416E">
        <w:rPr>
          <w:b/>
          <w:sz w:val="20"/>
          <w:szCs w:val="20"/>
          <w:lang w:bidi="he-IL"/>
        </w:rPr>
        <w:t>CONDITIONS OF SERVICE</w:t>
      </w:r>
    </w:p>
    <w:p w:rsidR="00EF0232" w:rsidRPr="00A9416E" w:rsidRDefault="00EF0232" w:rsidP="00EF0232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A33484" w:rsidRDefault="00275923" w:rsidP="00EF0232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Full-time role</w:t>
      </w:r>
      <w:r w:rsidR="00855A7A">
        <w:rPr>
          <w:sz w:val="20"/>
          <w:szCs w:val="20"/>
          <w:lang w:bidi="he-IL"/>
        </w:rPr>
        <w:t xml:space="preserve"> </w:t>
      </w:r>
      <w:r w:rsidR="005B0F1E">
        <w:rPr>
          <w:sz w:val="20"/>
          <w:szCs w:val="20"/>
          <w:lang w:bidi="he-IL"/>
        </w:rPr>
        <w:t>(37½ hours pw)</w:t>
      </w:r>
      <w:r w:rsidR="00855A7A">
        <w:rPr>
          <w:sz w:val="20"/>
          <w:szCs w:val="20"/>
          <w:lang w:bidi="he-IL"/>
        </w:rPr>
        <w:t xml:space="preserve"> with an </w:t>
      </w:r>
      <w:r w:rsidR="005B0F1E">
        <w:rPr>
          <w:sz w:val="20"/>
          <w:szCs w:val="20"/>
          <w:lang w:bidi="he-IL"/>
        </w:rPr>
        <w:t>hour for lunch Monday to Friday</w:t>
      </w:r>
    </w:p>
    <w:p w:rsidR="00EF0232" w:rsidRDefault="00EF0232" w:rsidP="00EF0232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  <w:r w:rsidRPr="00B301B2">
        <w:rPr>
          <w:sz w:val="20"/>
          <w:szCs w:val="20"/>
          <w:lang w:bidi="he-IL"/>
        </w:rPr>
        <w:t>52 weeks a year, less holiday entitlement</w:t>
      </w:r>
      <w:r w:rsidR="00361B2A">
        <w:rPr>
          <w:sz w:val="20"/>
          <w:szCs w:val="20"/>
          <w:lang w:bidi="he-IL"/>
        </w:rPr>
        <w:t xml:space="preserve"> of </w:t>
      </w:r>
      <w:r w:rsidR="008A4B61">
        <w:rPr>
          <w:sz w:val="20"/>
          <w:szCs w:val="20"/>
          <w:lang w:bidi="he-IL"/>
        </w:rPr>
        <w:t>5</w:t>
      </w:r>
      <w:r w:rsidR="00361B2A">
        <w:rPr>
          <w:sz w:val="20"/>
          <w:szCs w:val="20"/>
          <w:lang w:bidi="he-IL"/>
        </w:rPr>
        <w:t xml:space="preserve"> working weeks</w:t>
      </w:r>
      <w:r w:rsidR="00313720">
        <w:rPr>
          <w:sz w:val="20"/>
          <w:szCs w:val="20"/>
          <w:lang w:bidi="he-IL"/>
        </w:rPr>
        <w:t xml:space="preserve"> (increasing to 6 weeks after 5 years’ service)</w:t>
      </w:r>
    </w:p>
    <w:p w:rsidR="00313720" w:rsidRDefault="00313720" w:rsidP="00EF0232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361B2A" w:rsidRPr="00B301B2" w:rsidRDefault="00361B2A" w:rsidP="00EF0232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sectPr w:rsidR="00361B2A" w:rsidRPr="00B301B2" w:rsidSect="002D0A82">
      <w:pgSz w:w="12240" w:h="15840"/>
      <w:pgMar w:top="10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8F6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44741"/>
    <w:multiLevelType w:val="singleLevel"/>
    <w:tmpl w:val="C0C4D4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D16934"/>
    <w:multiLevelType w:val="hybridMultilevel"/>
    <w:tmpl w:val="5F4669C4"/>
    <w:lvl w:ilvl="0" w:tplc="BFC22E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4BA4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F3D30"/>
    <w:multiLevelType w:val="hybridMultilevel"/>
    <w:tmpl w:val="1C204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1594A"/>
    <w:multiLevelType w:val="hybridMultilevel"/>
    <w:tmpl w:val="701C6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D7FEA"/>
    <w:multiLevelType w:val="hybridMultilevel"/>
    <w:tmpl w:val="FC6C636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D8295B"/>
    <w:multiLevelType w:val="hybridMultilevel"/>
    <w:tmpl w:val="89BEE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615AE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20B0D1D"/>
    <w:multiLevelType w:val="hybridMultilevel"/>
    <w:tmpl w:val="B3C654A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320E12E7"/>
    <w:multiLevelType w:val="hybridMultilevel"/>
    <w:tmpl w:val="FB98C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35B53"/>
    <w:multiLevelType w:val="singleLevel"/>
    <w:tmpl w:val="C0C4D45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2BC0C7E"/>
    <w:multiLevelType w:val="hybridMultilevel"/>
    <w:tmpl w:val="BAC0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A401E"/>
    <w:multiLevelType w:val="hybridMultilevel"/>
    <w:tmpl w:val="B3C654A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4C355C10"/>
    <w:multiLevelType w:val="singleLevel"/>
    <w:tmpl w:val="C0C4D4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A81CDC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C691D"/>
    <w:multiLevelType w:val="hybridMultilevel"/>
    <w:tmpl w:val="8646D3E6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516B4640"/>
    <w:multiLevelType w:val="singleLevel"/>
    <w:tmpl w:val="C0C4D456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793C54"/>
    <w:multiLevelType w:val="multilevel"/>
    <w:tmpl w:val="4DCC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E2799E"/>
    <w:multiLevelType w:val="hybridMultilevel"/>
    <w:tmpl w:val="D63C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00FCF"/>
    <w:multiLevelType w:val="hybridMultilevel"/>
    <w:tmpl w:val="B3C654A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7DEB0444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A65B79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4"/>
  </w:num>
  <w:num w:numId="5">
    <w:abstractNumId w:val="8"/>
  </w:num>
  <w:num w:numId="6">
    <w:abstractNumId w:val="2"/>
  </w:num>
  <w:num w:numId="7">
    <w:abstractNumId w:val="13"/>
  </w:num>
  <w:num w:numId="8">
    <w:abstractNumId w:val="20"/>
  </w:num>
  <w:num w:numId="9">
    <w:abstractNumId w:val="9"/>
  </w:num>
  <w:num w:numId="10">
    <w:abstractNumId w:val="18"/>
  </w:num>
  <w:num w:numId="11">
    <w:abstractNumId w:val="0"/>
  </w:num>
  <w:num w:numId="12">
    <w:abstractNumId w:val="21"/>
  </w:num>
  <w:num w:numId="13">
    <w:abstractNumId w:val="15"/>
  </w:num>
  <w:num w:numId="14">
    <w:abstractNumId w:val="22"/>
  </w:num>
  <w:num w:numId="15">
    <w:abstractNumId w:val="3"/>
  </w:num>
  <w:num w:numId="16">
    <w:abstractNumId w:val="6"/>
  </w:num>
  <w:num w:numId="17">
    <w:abstractNumId w:val="16"/>
  </w:num>
  <w:num w:numId="18">
    <w:abstractNumId w:val="12"/>
  </w:num>
  <w:num w:numId="19">
    <w:abstractNumId w:val="4"/>
  </w:num>
  <w:num w:numId="20">
    <w:abstractNumId w:val="7"/>
  </w:num>
  <w:num w:numId="21">
    <w:abstractNumId w:val="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A1"/>
    <w:rsid w:val="000101EC"/>
    <w:rsid w:val="000155DB"/>
    <w:rsid w:val="000A2C22"/>
    <w:rsid w:val="000A4A5E"/>
    <w:rsid w:val="000B0163"/>
    <w:rsid w:val="000C14D5"/>
    <w:rsid w:val="000D5C84"/>
    <w:rsid w:val="000F7C8E"/>
    <w:rsid w:val="00127257"/>
    <w:rsid w:val="001A115D"/>
    <w:rsid w:val="001D40D6"/>
    <w:rsid w:val="0020479E"/>
    <w:rsid w:val="00210B64"/>
    <w:rsid w:val="00210C58"/>
    <w:rsid w:val="00212CF8"/>
    <w:rsid w:val="00274854"/>
    <w:rsid w:val="00275923"/>
    <w:rsid w:val="002A36E2"/>
    <w:rsid w:val="002C1461"/>
    <w:rsid w:val="002D0A82"/>
    <w:rsid w:val="002D152B"/>
    <w:rsid w:val="002F6031"/>
    <w:rsid w:val="00306012"/>
    <w:rsid w:val="00312EBB"/>
    <w:rsid w:val="00313720"/>
    <w:rsid w:val="00347B67"/>
    <w:rsid w:val="00361B2A"/>
    <w:rsid w:val="00372A9E"/>
    <w:rsid w:val="00386D87"/>
    <w:rsid w:val="003B3B43"/>
    <w:rsid w:val="003D3861"/>
    <w:rsid w:val="003F366E"/>
    <w:rsid w:val="00404024"/>
    <w:rsid w:val="00421CB6"/>
    <w:rsid w:val="004225EF"/>
    <w:rsid w:val="004254E2"/>
    <w:rsid w:val="004447A4"/>
    <w:rsid w:val="00453325"/>
    <w:rsid w:val="00455C6C"/>
    <w:rsid w:val="00461828"/>
    <w:rsid w:val="004851E2"/>
    <w:rsid w:val="00492AD1"/>
    <w:rsid w:val="004D3DA8"/>
    <w:rsid w:val="004E23DE"/>
    <w:rsid w:val="004E3F9D"/>
    <w:rsid w:val="004E4FD9"/>
    <w:rsid w:val="00511105"/>
    <w:rsid w:val="0052295E"/>
    <w:rsid w:val="00541DE4"/>
    <w:rsid w:val="0057268A"/>
    <w:rsid w:val="00573B26"/>
    <w:rsid w:val="005A6366"/>
    <w:rsid w:val="005A76A1"/>
    <w:rsid w:val="005B0F1E"/>
    <w:rsid w:val="005B15E3"/>
    <w:rsid w:val="005B2AC4"/>
    <w:rsid w:val="005B3A27"/>
    <w:rsid w:val="006161C0"/>
    <w:rsid w:val="00616A66"/>
    <w:rsid w:val="00621647"/>
    <w:rsid w:val="006357AD"/>
    <w:rsid w:val="00635C8C"/>
    <w:rsid w:val="00665D54"/>
    <w:rsid w:val="00690324"/>
    <w:rsid w:val="006C6CA6"/>
    <w:rsid w:val="006D41F7"/>
    <w:rsid w:val="00734FD6"/>
    <w:rsid w:val="00752677"/>
    <w:rsid w:val="0077467B"/>
    <w:rsid w:val="00784FCB"/>
    <w:rsid w:val="0079305C"/>
    <w:rsid w:val="007A7FB1"/>
    <w:rsid w:val="007B3707"/>
    <w:rsid w:val="007D0C84"/>
    <w:rsid w:val="007D3E74"/>
    <w:rsid w:val="007E2F20"/>
    <w:rsid w:val="007E7236"/>
    <w:rsid w:val="00811777"/>
    <w:rsid w:val="008378AF"/>
    <w:rsid w:val="00844332"/>
    <w:rsid w:val="00855A7A"/>
    <w:rsid w:val="008563B2"/>
    <w:rsid w:val="00884FAB"/>
    <w:rsid w:val="00891F6B"/>
    <w:rsid w:val="008A4B61"/>
    <w:rsid w:val="008B4964"/>
    <w:rsid w:val="008E2F4E"/>
    <w:rsid w:val="008E7418"/>
    <w:rsid w:val="009301AC"/>
    <w:rsid w:val="00974BED"/>
    <w:rsid w:val="009952C3"/>
    <w:rsid w:val="00997719"/>
    <w:rsid w:val="009C6C56"/>
    <w:rsid w:val="009C7A8A"/>
    <w:rsid w:val="009E1E2F"/>
    <w:rsid w:val="00A116AD"/>
    <w:rsid w:val="00A33484"/>
    <w:rsid w:val="00A36D49"/>
    <w:rsid w:val="00A3736B"/>
    <w:rsid w:val="00A42535"/>
    <w:rsid w:val="00A70A88"/>
    <w:rsid w:val="00A90296"/>
    <w:rsid w:val="00A9416E"/>
    <w:rsid w:val="00A97A55"/>
    <w:rsid w:val="00AD6274"/>
    <w:rsid w:val="00AE2B50"/>
    <w:rsid w:val="00AF155F"/>
    <w:rsid w:val="00B301B2"/>
    <w:rsid w:val="00B74E74"/>
    <w:rsid w:val="00B829F4"/>
    <w:rsid w:val="00BB3132"/>
    <w:rsid w:val="00BD56BC"/>
    <w:rsid w:val="00BD7CF2"/>
    <w:rsid w:val="00BE1D64"/>
    <w:rsid w:val="00C11663"/>
    <w:rsid w:val="00C4072C"/>
    <w:rsid w:val="00C661D6"/>
    <w:rsid w:val="00CA1E58"/>
    <w:rsid w:val="00CB7E82"/>
    <w:rsid w:val="00CC1D14"/>
    <w:rsid w:val="00CE172E"/>
    <w:rsid w:val="00CE70B2"/>
    <w:rsid w:val="00D11CA3"/>
    <w:rsid w:val="00D65C6D"/>
    <w:rsid w:val="00D9667A"/>
    <w:rsid w:val="00DB5705"/>
    <w:rsid w:val="00DB73BB"/>
    <w:rsid w:val="00DC59E1"/>
    <w:rsid w:val="00DC61AA"/>
    <w:rsid w:val="00DD30A2"/>
    <w:rsid w:val="00DD50A1"/>
    <w:rsid w:val="00E11339"/>
    <w:rsid w:val="00E65D96"/>
    <w:rsid w:val="00E84AB6"/>
    <w:rsid w:val="00E86CF2"/>
    <w:rsid w:val="00EB30EC"/>
    <w:rsid w:val="00ED3856"/>
    <w:rsid w:val="00ED5434"/>
    <w:rsid w:val="00ED7803"/>
    <w:rsid w:val="00EF0232"/>
    <w:rsid w:val="00EF1B34"/>
    <w:rsid w:val="00F21420"/>
    <w:rsid w:val="00F530BF"/>
    <w:rsid w:val="00F6718E"/>
    <w:rsid w:val="00F96610"/>
    <w:rsid w:val="00FA08A5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7E426A-7E1E-4D91-9F31-48D0D989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D50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ED3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95E"/>
    <w:pPr>
      <w:widowControl w:val="0"/>
      <w:ind w:left="720"/>
      <w:contextualSpacing/>
    </w:pPr>
    <w:rPr>
      <w:rFonts w:ascii="Arial" w:hAnsi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8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318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5334-EAB9-41A1-8D04-DC714078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School For Girls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Coleman</dc:creator>
  <cp:lastModifiedBy>Gillian Coleman</cp:lastModifiedBy>
  <cp:revision>2</cp:revision>
  <cp:lastPrinted>2015-08-19T10:03:00Z</cp:lastPrinted>
  <dcterms:created xsi:type="dcterms:W3CDTF">2022-06-28T08:12:00Z</dcterms:created>
  <dcterms:modified xsi:type="dcterms:W3CDTF">2022-06-28T08:12:00Z</dcterms:modified>
</cp:coreProperties>
</file>